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46" w:rsidRPr="004443F1" w:rsidRDefault="00F52E19" w:rsidP="00BD2055">
      <w:pPr>
        <w:pStyle w:val="Heading1"/>
        <w:jc w:val="center"/>
        <w:rPr>
          <w:b/>
          <w:lang w:val="el-GR"/>
        </w:rPr>
      </w:pPr>
      <w:r w:rsidRPr="005E1A38">
        <w:rPr>
          <w:b/>
          <w:color w:val="215868" w:themeColor="accent5" w:themeShade="80"/>
          <w:lang w:val="el-GR"/>
        </w:rPr>
        <w:t>ΠΡΟΣΚΛΗΣΗ</w:t>
      </w:r>
      <w:r w:rsidR="00F71B46" w:rsidRPr="005E1A38">
        <w:rPr>
          <w:b/>
          <w:color w:val="215868" w:themeColor="accent5" w:themeShade="80"/>
          <w:lang w:val="el-GR"/>
        </w:rPr>
        <w:t xml:space="preserve"> </w:t>
      </w:r>
      <w:r w:rsidR="00BD2055" w:rsidRPr="005E1A38">
        <w:rPr>
          <w:b/>
          <w:color w:val="215868" w:themeColor="accent5" w:themeShade="80"/>
          <w:lang w:val="el-GR"/>
        </w:rPr>
        <w:t>1</w:t>
      </w:r>
      <w:r w:rsidR="00BD2055" w:rsidRPr="005E1A38">
        <w:rPr>
          <w:b/>
          <w:color w:val="215868" w:themeColor="accent5" w:themeShade="80"/>
          <w:vertAlign w:val="superscript"/>
          <w:lang w:val="el-GR"/>
        </w:rPr>
        <w:t>ο</w:t>
      </w:r>
      <w:r w:rsidR="00BD2055" w:rsidRPr="005E1A38">
        <w:rPr>
          <w:b/>
          <w:color w:val="215868" w:themeColor="accent5" w:themeShade="80"/>
          <w:lang w:val="el-GR"/>
        </w:rPr>
        <w:t xml:space="preserve"> ετών ΦΟΙΤΗΤΩΝ ΤΜΗΜΑΤΟΣ ΙΑΤΡΙΚΗΣ</w:t>
      </w:r>
    </w:p>
    <w:p w:rsidR="00F71B46" w:rsidRPr="00F71B46" w:rsidRDefault="00F71B46" w:rsidP="00F71B46">
      <w:pPr>
        <w:pStyle w:val="PlainText"/>
        <w:rPr>
          <w:lang w:val="el-GR"/>
        </w:rPr>
      </w:pPr>
    </w:p>
    <w:p w:rsidR="00F71B46" w:rsidRPr="00BC339C" w:rsidRDefault="00F71B46" w:rsidP="007C17D4">
      <w:pPr>
        <w:jc w:val="center"/>
        <w:rPr>
          <w:rStyle w:val="Strong"/>
          <w:sz w:val="22"/>
          <w:lang w:val="el-GR"/>
        </w:rPr>
      </w:pPr>
      <w:r w:rsidRPr="00BC339C">
        <w:rPr>
          <w:rStyle w:val="Strong"/>
          <w:sz w:val="22"/>
          <w:lang w:val="el-GR"/>
        </w:rPr>
        <w:t>Θέλεις να συμβάλεις στη βελτίωση των συνθηκών φοίτησης των συμφοιτητών σου με Αναπηρία;</w:t>
      </w:r>
    </w:p>
    <w:p w:rsidR="00C108C0" w:rsidRPr="005E1A38" w:rsidRDefault="00C108C0" w:rsidP="00D17ED2">
      <w:pPr>
        <w:jc w:val="center"/>
        <w:rPr>
          <w:rStyle w:val="Strong"/>
          <w:b/>
          <w:color w:val="215868" w:themeColor="accent5" w:themeShade="80"/>
          <w:sz w:val="28"/>
          <w:lang w:val="el-GR"/>
        </w:rPr>
      </w:pPr>
      <w:r w:rsidRPr="005E1A38">
        <w:rPr>
          <w:rStyle w:val="Strong"/>
          <w:b/>
          <w:color w:val="215868" w:themeColor="accent5" w:themeShade="80"/>
          <w:sz w:val="28"/>
          <w:lang w:val="el-GR"/>
        </w:rPr>
        <w:t>Γίνε εθελοντής!</w:t>
      </w:r>
    </w:p>
    <w:p w:rsidR="00C847E0" w:rsidRPr="007C17D4" w:rsidRDefault="005E1A38" w:rsidP="007C17D4">
      <w:pPr>
        <w:pStyle w:val="PlainText"/>
        <w:rPr>
          <w:rFonts w:ascii="Arial" w:hAnsi="Arial" w:cs="Arial"/>
          <w:sz w:val="22"/>
          <w:lang w:val="el-GR"/>
        </w:rPr>
      </w:pPr>
      <w:r w:rsidRPr="007C17D4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1312" behindDoc="1" locked="0" layoutInCell="1" allowOverlap="1" wp14:anchorId="61484771" wp14:editId="2CE9ACEB">
            <wp:simplePos x="0" y="0"/>
            <wp:positionH relativeFrom="column">
              <wp:posOffset>-48895</wp:posOffset>
            </wp:positionH>
            <wp:positionV relativeFrom="paragraph">
              <wp:posOffset>69215</wp:posOffset>
            </wp:positionV>
            <wp:extent cx="1834515" cy="1371600"/>
            <wp:effectExtent l="76200" t="76200" r="70485" b="76200"/>
            <wp:wrapThrough wrapText="bothSides">
              <wp:wrapPolygon edited="0">
                <wp:start x="-897" y="-1200"/>
                <wp:lineTo x="-897" y="22500"/>
                <wp:lineTo x="22206" y="22500"/>
                <wp:lineTo x="22206" y="-1200"/>
                <wp:lineTo x="-897" y="-1200"/>
              </wp:wrapPolygon>
            </wp:wrapThrough>
            <wp:docPr id="12" name="Picture 12" descr="Βοηθός γραφή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Βοηθός γραφή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DC8" w:rsidRPr="007C17D4">
        <w:rPr>
          <w:rFonts w:ascii="Arial" w:hAnsi="Arial" w:cs="Arial"/>
          <w:sz w:val="22"/>
          <w:lang w:val="el-GR"/>
        </w:rPr>
        <w:t xml:space="preserve">Η </w:t>
      </w:r>
      <w:hyperlink r:id="rId10" w:history="1">
        <w:r w:rsidR="00BB7DC8" w:rsidRPr="007C17D4">
          <w:rPr>
            <w:rStyle w:val="Hyperlink"/>
            <w:rFonts w:ascii="Arial" w:hAnsi="Arial" w:cs="Arial"/>
            <w:sz w:val="22"/>
            <w:lang w:val="el-GR"/>
          </w:rPr>
          <w:t xml:space="preserve">Υπηρεσία </w:t>
        </w:r>
        <w:r>
          <w:rPr>
            <w:rStyle w:val="Hyperlink"/>
            <w:rFonts w:ascii="Arial" w:hAnsi="Arial" w:cs="Arial"/>
            <w:sz w:val="22"/>
            <w:lang w:val="el-GR"/>
          </w:rPr>
          <w:t>Εθελοντικής Υποστήριξης</w:t>
        </w:r>
        <w:r w:rsidR="00BB7DC8" w:rsidRPr="007C17D4">
          <w:rPr>
            <w:rStyle w:val="Hyperlink"/>
            <w:rFonts w:ascii="Arial" w:hAnsi="Arial" w:cs="Arial"/>
            <w:sz w:val="22"/>
            <w:lang w:val="el-GR"/>
          </w:rPr>
          <w:t xml:space="preserve"> της Μονάδας Προσβασιμότητας για Φοιτητές με Αναπηρία</w:t>
        </w:r>
      </w:hyperlink>
      <w:r w:rsidR="00266B9B" w:rsidRPr="007C17D4">
        <w:rPr>
          <w:rFonts w:ascii="Arial" w:hAnsi="Arial" w:cs="Arial"/>
          <w:sz w:val="22"/>
          <w:lang w:val="el-GR"/>
        </w:rPr>
        <w:t xml:space="preserve"> του ΕΚΠΑ</w:t>
      </w:r>
      <w:r w:rsidR="00C847E0" w:rsidRPr="007C17D4">
        <w:rPr>
          <w:rFonts w:ascii="Arial" w:hAnsi="Arial" w:cs="Arial"/>
          <w:sz w:val="22"/>
          <w:lang w:val="el-GR"/>
        </w:rPr>
        <w:t xml:space="preserve"> αναζητά άτομα, πρόθυμα</w:t>
      </w:r>
      <w:r w:rsidR="008116D7" w:rsidRPr="007C17D4">
        <w:rPr>
          <w:rFonts w:ascii="Arial" w:hAnsi="Arial" w:cs="Arial"/>
          <w:sz w:val="22"/>
          <w:lang w:val="el-GR"/>
        </w:rPr>
        <w:t xml:space="preserve"> </w:t>
      </w:r>
      <w:r w:rsidR="001D7F62" w:rsidRPr="007C17D4">
        <w:rPr>
          <w:rFonts w:ascii="Arial" w:hAnsi="Arial" w:cs="Arial"/>
          <w:sz w:val="22"/>
          <w:lang w:val="el-GR"/>
        </w:rPr>
        <w:t xml:space="preserve">να </w:t>
      </w:r>
      <w:r w:rsidR="00C847E0" w:rsidRPr="007C17D4">
        <w:rPr>
          <w:rFonts w:ascii="Arial" w:hAnsi="Arial" w:cs="Arial"/>
          <w:sz w:val="22"/>
          <w:lang w:val="el-GR"/>
        </w:rPr>
        <w:t>μοιραστούν  τις</w:t>
      </w:r>
      <w:r w:rsidR="001D7F62" w:rsidRPr="007C17D4">
        <w:rPr>
          <w:rFonts w:ascii="Arial" w:hAnsi="Arial" w:cs="Arial"/>
          <w:sz w:val="22"/>
          <w:lang w:val="el-GR"/>
        </w:rPr>
        <w:t xml:space="preserve"> σημειώσεις</w:t>
      </w:r>
      <w:r w:rsidR="00C847E0" w:rsidRPr="007C17D4">
        <w:rPr>
          <w:rFonts w:ascii="Arial" w:hAnsi="Arial" w:cs="Arial"/>
          <w:sz w:val="22"/>
          <w:lang w:val="el-GR"/>
        </w:rPr>
        <w:t xml:space="preserve"> τους με </w:t>
      </w:r>
      <w:r w:rsidR="007C17D4" w:rsidRPr="007C17D4">
        <w:rPr>
          <w:rFonts w:ascii="Arial" w:hAnsi="Arial" w:cs="Arial"/>
          <w:sz w:val="22"/>
          <w:lang w:val="el-GR"/>
        </w:rPr>
        <w:t>τους συμφοιτητές τους με αναπηρία, να τους υποστηρίξουν κατά τη διάρκεια των μετακινήσε</w:t>
      </w:r>
      <w:r w:rsidR="004D664A">
        <w:rPr>
          <w:rFonts w:ascii="Arial" w:hAnsi="Arial" w:cs="Arial"/>
          <w:sz w:val="22"/>
          <w:lang w:val="el-GR"/>
        </w:rPr>
        <w:t>ω</w:t>
      </w:r>
      <w:r w:rsidR="007C17D4" w:rsidRPr="007C17D4">
        <w:rPr>
          <w:rFonts w:ascii="Arial" w:hAnsi="Arial" w:cs="Arial"/>
          <w:sz w:val="22"/>
          <w:lang w:val="el-GR"/>
        </w:rPr>
        <w:t>ν τους</w:t>
      </w:r>
      <w:r>
        <w:rPr>
          <w:rFonts w:ascii="Arial" w:hAnsi="Arial" w:cs="Arial"/>
          <w:sz w:val="22"/>
          <w:lang w:val="el-GR"/>
        </w:rPr>
        <w:t xml:space="preserve"> </w:t>
      </w:r>
      <w:r w:rsidR="004D664A">
        <w:rPr>
          <w:rFonts w:ascii="Arial" w:hAnsi="Arial" w:cs="Arial"/>
          <w:sz w:val="22"/>
          <w:lang w:val="el-GR"/>
        </w:rPr>
        <w:t>στους χώρους της</w:t>
      </w:r>
      <w:r>
        <w:rPr>
          <w:rFonts w:ascii="Arial" w:hAnsi="Arial" w:cs="Arial"/>
          <w:sz w:val="22"/>
          <w:lang w:val="el-GR"/>
        </w:rPr>
        <w:t xml:space="preserve"> σχολή</w:t>
      </w:r>
      <w:r w:rsidR="004D664A">
        <w:rPr>
          <w:rFonts w:ascii="Arial" w:hAnsi="Arial" w:cs="Arial"/>
          <w:sz w:val="22"/>
          <w:lang w:val="el-GR"/>
        </w:rPr>
        <w:t>ς</w:t>
      </w:r>
      <w:r w:rsidR="007C17D4" w:rsidRPr="007C17D4">
        <w:rPr>
          <w:rFonts w:ascii="Arial" w:hAnsi="Arial" w:cs="Arial"/>
          <w:sz w:val="22"/>
          <w:lang w:val="el-GR"/>
        </w:rPr>
        <w:t xml:space="preserve"> καθώς και να τους βοηθούν στη συγκέντρωση εκπαιδευτικού υλικού</w:t>
      </w:r>
      <w:r w:rsidR="007C17D4">
        <w:rPr>
          <w:rFonts w:ascii="Arial" w:hAnsi="Arial" w:cs="Arial"/>
          <w:sz w:val="22"/>
          <w:lang w:val="el-GR"/>
        </w:rPr>
        <w:t>.</w:t>
      </w:r>
    </w:p>
    <w:p w:rsidR="00C847E0" w:rsidRPr="007C17D4" w:rsidRDefault="00C847E0" w:rsidP="007C17D4">
      <w:pPr>
        <w:pStyle w:val="PlainText"/>
        <w:rPr>
          <w:rFonts w:ascii="Arial" w:hAnsi="Arial" w:cs="Arial"/>
          <w:sz w:val="22"/>
          <w:lang w:val="el-GR"/>
        </w:rPr>
      </w:pPr>
    </w:p>
    <w:p w:rsidR="00C847E0" w:rsidRPr="007C17D4" w:rsidRDefault="000C33DD" w:rsidP="007C17D4">
      <w:pPr>
        <w:pStyle w:val="PlainText"/>
        <w:rPr>
          <w:rFonts w:ascii="Arial" w:hAnsi="Arial" w:cs="Arial"/>
          <w:b/>
          <w:sz w:val="22"/>
          <w:lang w:val="el-GR"/>
        </w:rPr>
      </w:pPr>
      <w:r w:rsidRPr="007C17D4">
        <w:rPr>
          <w:rFonts w:ascii="Arial" w:hAnsi="Arial" w:cs="Arial"/>
          <w:b/>
          <w:sz w:val="22"/>
          <w:lang w:val="el-GR"/>
        </w:rPr>
        <w:t>Οι εθελοντές</w:t>
      </w:r>
      <w:r w:rsidR="00C847E0" w:rsidRPr="007C17D4">
        <w:rPr>
          <w:rFonts w:ascii="Arial" w:hAnsi="Arial" w:cs="Arial"/>
          <w:b/>
          <w:sz w:val="22"/>
          <w:lang w:val="el-GR"/>
        </w:rPr>
        <w:t xml:space="preserve"> ενημερώνουν την Υπηρεσία Εθελοντικής Υποστήριξης</w:t>
      </w:r>
      <w:r w:rsidR="00BC339C">
        <w:rPr>
          <w:rFonts w:ascii="Arial" w:hAnsi="Arial" w:cs="Arial"/>
          <w:b/>
          <w:sz w:val="22"/>
          <w:lang w:val="el-GR"/>
        </w:rPr>
        <w:t xml:space="preserve"> για τον τρόπο, </w:t>
      </w:r>
      <w:r w:rsidR="00C847E0" w:rsidRPr="007C17D4">
        <w:rPr>
          <w:rFonts w:ascii="Arial" w:hAnsi="Arial" w:cs="Arial"/>
          <w:b/>
          <w:sz w:val="22"/>
          <w:lang w:val="el-GR"/>
        </w:rPr>
        <w:t>τις ώρες και</w:t>
      </w:r>
      <w:r w:rsidR="00BC339C">
        <w:rPr>
          <w:rFonts w:ascii="Arial" w:hAnsi="Arial" w:cs="Arial"/>
          <w:b/>
          <w:sz w:val="22"/>
          <w:lang w:val="el-GR"/>
        </w:rPr>
        <w:t xml:space="preserve"> τις</w:t>
      </w:r>
      <w:r w:rsidR="00C847E0" w:rsidRPr="007C17D4">
        <w:rPr>
          <w:rFonts w:ascii="Arial" w:hAnsi="Arial" w:cs="Arial"/>
          <w:b/>
          <w:sz w:val="22"/>
          <w:lang w:val="el-GR"/>
        </w:rPr>
        <w:t xml:space="preserve"> μέρες που επιθυμούν </w:t>
      </w:r>
      <w:r w:rsidR="007C17D4" w:rsidRPr="007C17D4">
        <w:rPr>
          <w:rFonts w:ascii="Arial" w:hAnsi="Arial" w:cs="Arial"/>
          <w:b/>
          <w:sz w:val="22"/>
          <w:lang w:val="el-GR"/>
        </w:rPr>
        <w:t>να προσφέρουν</w:t>
      </w:r>
      <w:r w:rsidR="004D664A">
        <w:rPr>
          <w:rFonts w:ascii="Arial" w:hAnsi="Arial" w:cs="Arial"/>
          <w:b/>
          <w:sz w:val="22"/>
          <w:lang w:val="el-GR"/>
        </w:rPr>
        <w:t xml:space="preserve"> τον χρόνο </w:t>
      </w:r>
      <w:r w:rsidR="00BC339C">
        <w:rPr>
          <w:rFonts w:ascii="Arial" w:hAnsi="Arial" w:cs="Arial"/>
          <w:b/>
          <w:sz w:val="22"/>
          <w:lang w:val="el-GR"/>
        </w:rPr>
        <w:t>τους. Λ</w:t>
      </w:r>
      <w:r w:rsidRPr="007C17D4">
        <w:rPr>
          <w:rFonts w:ascii="Arial" w:hAnsi="Arial" w:cs="Arial"/>
          <w:b/>
          <w:sz w:val="22"/>
          <w:lang w:val="el-GR"/>
        </w:rPr>
        <w:t xml:space="preserve">αμβάνουν </w:t>
      </w:r>
      <w:r w:rsidR="007C17D4" w:rsidRPr="007C17D4">
        <w:rPr>
          <w:rFonts w:ascii="Arial" w:hAnsi="Arial" w:cs="Arial"/>
          <w:b/>
          <w:sz w:val="22"/>
          <w:lang w:val="el-GR"/>
        </w:rPr>
        <w:t xml:space="preserve">την απαραίτητη </w:t>
      </w:r>
      <w:r w:rsidRPr="007C17D4">
        <w:rPr>
          <w:rFonts w:ascii="Arial" w:hAnsi="Arial" w:cs="Arial"/>
          <w:b/>
          <w:sz w:val="22"/>
          <w:lang w:val="el-GR"/>
        </w:rPr>
        <w:t>καθοδήγηση  από τη Μονάδα Προσβασιμότητας για Φοιτητές με Αναπηρία.</w:t>
      </w:r>
      <w:r w:rsidR="00BC339C">
        <w:rPr>
          <w:rFonts w:ascii="Arial" w:hAnsi="Arial" w:cs="Arial"/>
          <w:b/>
          <w:sz w:val="22"/>
          <w:lang w:val="el-GR"/>
        </w:rPr>
        <w:t xml:space="preserve"> Η δέσμευση αφορά το τρέχον εξάμηνο και ανανεώνεται μόνο εφόσον το επιθυμεί ο εθελοντής.</w:t>
      </w:r>
    </w:p>
    <w:p w:rsidR="00BD2055" w:rsidRPr="007C17D4" w:rsidRDefault="00BD2055" w:rsidP="007C17D4">
      <w:pPr>
        <w:pStyle w:val="PlainText"/>
        <w:rPr>
          <w:rFonts w:ascii="Arial" w:hAnsi="Arial" w:cs="Arial"/>
          <w:b/>
          <w:sz w:val="22"/>
          <w:lang w:val="el-GR"/>
        </w:rPr>
      </w:pPr>
      <w:bookmarkStart w:id="0" w:name="_GoBack"/>
      <w:bookmarkEnd w:id="0"/>
    </w:p>
    <w:p w:rsidR="005E1A38" w:rsidRPr="005E1A38" w:rsidRDefault="005E1A38" w:rsidP="005E1A38">
      <w:pPr>
        <w:pStyle w:val="PlainText"/>
        <w:rPr>
          <w:rStyle w:val="Strong"/>
          <w:rFonts w:asciiTheme="minorHAnsi" w:hAnsiTheme="minorHAnsi"/>
          <w:b/>
          <w:color w:val="215868" w:themeColor="accent5" w:themeShade="80"/>
          <w:sz w:val="28"/>
          <w:lang w:val="el-GR"/>
        </w:rPr>
      </w:pPr>
      <w:r w:rsidRPr="005E1A38">
        <w:rPr>
          <w:rStyle w:val="Strong"/>
          <w:rFonts w:asciiTheme="minorHAnsi" w:hAnsiTheme="minorHAnsi"/>
          <w:b/>
          <w:color w:val="215868" w:themeColor="accent5" w:themeShade="80"/>
          <w:sz w:val="28"/>
          <w:lang w:val="el-GR"/>
        </w:rPr>
        <w:t>Για πληροφορίες/δηλώσεις ενδιαφέροντος:</w:t>
      </w:r>
    </w:p>
    <w:p w:rsidR="005E1A38" w:rsidRPr="005E1A38" w:rsidRDefault="005E1A38" w:rsidP="005E1A38">
      <w:pPr>
        <w:pStyle w:val="PlainText"/>
        <w:rPr>
          <w:rFonts w:ascii="Arial" w:hAnsi="Arial" w:cs="Arial"/>
          <w:sz w:val="22"/>
          <w:lang w:val="el-GR"/>
        </w:rPr>
      </w:pPr>
      <w:proofErr w:type="spellStart"/>
      <w:r w:rsidRPr="005E1A38">
        <w:rPr>
          <w:rFonts w:ascii="Arial" w:hAnsi="Arial" w:cs="Arial"/>
          <w:sz w:val="22"/>
          <w:lang w:val="el-GR"/>
        </w:rPr>
        <w:t>Ηλ</w:t>
      </w:r>
      <w:proofErr w:type="spellEnd"/>
      <w:r w:rsidRPr="005E1A38">
        <w:rPr>
          <w:rFonts w:ascii="Arial" w:hAnsi="Arial" w:cs="Arial"/>
          <w:sz w:val="22"/>
          <w:lang w:val="el-GR"/>
        </w:rPr>
        <w:t xml:space="preserve">. Ταχυδρομείο: </w:t>
      </w:r>
      <w:hyperlink r:id="rId11" w:history="1">
        <w:r w:rsidRPr="0075129C">
          <w:rPr>
            <w:rStyle w:val="Hyperlink"/>
            <w:rFonts w:ascii="Arial" w:hAnsi="Arial" w:cs="Arial"/>
            <w:sz w:val="22"/>
          </w:rPr>
          <w:t>access</w:t>
        </w:r>
        <w:r w:rsidRPr="0075129C">
          <w:rPr>
            <w:rStyle w:val="Hyperlink"/>
            <w:rFonts w:ascii="Arial" w:hAnsi="Arial" w:cs="Arial"/>
            <w:sz w:val="22"/>
            <w:lang w:val="el-GR"/>
          </w:rPr>
          <w:t>@</w:t>
        </w:r>
        <w:proofErr w:type="spellStart"/>
        <w:r w:rsidRPr="0075129C">
          <w:rPr>
            <w:rStyle w:val="Hyperlink"/>
            <w:rFonts w:ascii="Arial" w:hAnsi="Arial" w:cs="Arial"/>
            <w:sz w:val="22"/>
            <w:lang w:val="el-GR"/>
          </w:rPr>
          <w:t>uoa.gr</w:t>
        </w:r>
        <w:proofErr w:type="spellEnd"/>
      </w:hyperlink>
      <w:r w:rsidRPr="005E1A38">
        <w:rPr>
          <w:rFonts w:ascii="Arial" w:hAnsi="Arial" w:cs="Arial"/>
          <w:sz w:val="22"/>
          <w:lang w:val="el-GR"/>
        </w:rPr>
        <w:t xml:space="preserve"> </w:t>
      </w:r>
    </w:p>
    <w:p w:rsidR="005E1A38" w:rsidRPr="005E1A38" w:rsidRDefault="005E1A38" w:rsidP="005E1A38">
      <w:pPr>
        <w:pStyle w:val="PlainText"/>
        <w:rPr>
          <w:rFonts w:ascii="Arial" w:hAnsi="Arial" w:cs="Arial"/>
          <w:sz w:val="22"/>
          <w:lang w:val="el-GR"/>
        </w:rPr>
      </w:pPr>
      <w:proofErr w:type="spellStart"/>
      <w:r w:rsidRPr="005E1A38">
        <w:rPr>
          <w:rFonts w:ascii="Arial" w:hAnsi="Arial" w:cs="Arial"/>
          <w:sz w:val="22"/>
          <w:lang w:val="el-GR"/>
        </w:rPr>
        <w:t>Τηλ</w:t>
      </w:r>
      <w:proofErr w:type="spellEnd"/>
      <w:r w:rsidRPr="005E1A38">
        <w:rPr>
          <w:rFonts w:ascii="Arial" w:hAnsi="Arial" w:cs="Arial"/>
          <w:sz w:val="22"/>
          <w:lang w:val="el-GR"/>
        </w:rPr>
        <w:t xml:space="preserve">.: 210 727 5130 </w:t>
      </w:r>
    </w:p>
    <w:p w:rsidR="005E1A38" w:rsidRDefault="005E1A38" w:rsidP="005E1A38">
      <w:pPr>
        <w:pStyle w:val="PlainText"/>
        <w:rPr>
          <w:lang w:val="el-GR"/>
        </w:rPr>
      </w:pPr>
      <w:r w:rsidRPr="007C17D4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4384" behindDoc="0" locked="0" layoutInCell="1" allowOverlap="1" wp14:anchorId="7A89FDA0" wp14:editId="1AD3E547">
            <wp:simplePos x="0" y="0"/>
            <wp:positionH relativeFrom="column">
              <wp:posOffset>4482465</wp:posOffset>
            </wp:positionH>
            <wp:positionV relativeFrom="paragraph">
              <wp:posOffset>12700</wp:posOffset>
            </wp:positionV>
            <wp:extent cx="1381125" cy="1864995"/>
            <wp:effectExtent l="76200" t="76200" r="85725" b="78105"/>
            <wp:wrapSquare wrapText="bothSides"/>
            <wp:docPr id="10" name="Picture 10" descr="Συνοδε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Συνοδεία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2" t="17290" r="16897"/>
                    <a:stretch/>
                  </pic:blipFill>
                  <pic:spPr bwMode="auto">
                    <a:xfrm>
                      <a:off x="0" y="0"/>
                      <a:ext cx="138112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DC8" w:rsidRPr="007C17D4" w:rsidRDefault="00CC2495" w:rsidP="007C17D4">
      <w:pPr>
        <w:pStyle w:val="PlainText"/>
        <w:spacing w:after="240"/>
        <w:rPr>
          <w:rFonts w:ascii="Arial" w:hAnsi="Arial" w:cs="Arial"/>
          <w:sz w:val="22"/>
          <w:lang w:val="el-GR"/>
        </w:rPr>
      </w:pPr>
      <w:r w:rsidRPr="007C17D4">
        <w:rPr>
          <w:rFonts w:ascii="Arial" w:hAnsi="Arial" w:cs="Arial"/>
          <w:sz w:val="22"/>
          <w:lang w:val="el-GR"/>
        </w:rPr>
        <w:t xml:space="preserve">Οι ενδιαφερόμενοι </w:t>
      </w:r>
      <w:r w:rsidR="00D17ED2" w:rsidRPr="007C17D4">
        <w:rPr>
          <w:rFonts w:ascii="Arial" w:hAnsi="Arial" w:cs="Arial"/>
          <w:sz w:val="22"/>
          <w:lang w:val="el-GR"/>
        </w:rPr>
        <w:t xml:space="preserve">θα κληθούν </w:t>
      </w:r>
      <w:r w:rsidR="00B85903" w:rsidRPr="007C17D4">
        <w:rPr>
          <w:rFonts w:ascii="Arial" w:hAnsi="Arial" w:cs="Arial"/>
          <w:sz w:val="22"/>
          <w:lang w:val="el-GR"/>
        </w:rPr>
        <w:t xml:space="preserve">να έρθουν </w:t>
      </w:r>
      <w:r w:rsidR="0007715F" w:rsidRPr="007C17D4">
        <w:rPr>
          <w:rFonts w:ascii="Arial" w:hAnsi="Arial" w:cs="Arial"/>
          <w:sz w:val="22"/>
          <w:lang w:val="el-GR"/>
        </w:rPr>
        <w:t xml:space="preserve">σε μια δίωρη συνάντηση ενημέρωσης όπου θα μάθουν για το εγχείρημα στο οποίο πρόκειται να ενταχτούν και για μικρή </w:t>
      </w:r>
      <w:r w:rsidR="00B85903" w:rsidRPr="007C17D4">
        <w:rPr>
          <w:rFonts w:ascii="Arial" w:hAnsi="Arial" w:cs="Arial"/>
          <w:sz w:val="22"/>
          <w:lang w:val="el-GR"/>
        </w:rPr>
        <w:t xml:space="preserve">συνέντευξη, </w:t>
      </w:r>
      <w:r w:rsidR="00266B9B" w:rsidRPr="007C17D4">
        <w:rPr>
          <w:rFonts w:ascii="Arial" w:hAnsi="Arial" w:cs="Arial"/>
          <w:sz w:val="22"/>
          <w:lang w:val="el-GR"/>
        </w:rPr>
        <w:t>στο κτήριο του Τμήματος Πληροφορικής και Τηλεπικοινωνιών</w:t>
      </w:r>
      <w:r w:rsidR="00BB7DC8" w:rsidRPr="007C17D4">
        <w:rPr>
          <w:rFonts w:ascii="Arial" w:hAnsi="Arial" w:cs="Arial"/>
          <w:sz w:val="22"/>
          <w:lang w:val="el-GR"/>
        </w:rPr>
        <w:t xml:space="preserve">. </w:t>
      </w:r>
      <w:r w:rsidR="007C17D4" w:rsidRPr="007C17D4">
        <w:rPr>
          <w:rFonts w:ascii="Arial" w:hAnsi="Arial" w:cs="Arial"/>
          <w:sz w:val="22"/>
          <w:lang w:val="el-GR"/>
        </w:rPr>
        <w:t>Επίσης, ο</w:t>
      </w:r>
      <w:r w:rsidR="00BB7DC8" w:rsidRPr="007C17D4">
        <w:rPr>
          <w:rFonts w:ascii="Arial" w:hAnsi="Arial" w:cs="Arial"/>
          <w:sz w:val="22"/>
          <w:lang w:val="el-GR"/>
        </w:rPr>
        <w:t xml:space="preserve">ι επιλεγμένοι </w:t>
      </w:r>
      <w:r w:rsidR="0097102A" w:rsidRPr="007C17D4">
        <w:rPr>
          <w:rFonts w:ascii="Arial" w:hAnsi="Arial" w:cs="Arial"/>
          <w:sz w:val="22"/>
          <w:lang w:val="el-GR"/>
        </w:rPr>
        <w:t>εθελοντές</w:t>
      </w:r>
      <w:r w:rsidR="00BB7DC8" w:rsidRPr="007C17D4">
        <w:rPr>
          <w:rFonts w:ascii="Arial" w:hAnsi="Arial" w:cs="Arial"/>
          <w:sz w:val="22"/>
          <w:lang w:val="el-GR"/>
        </w:rPr>
        <w:t xml:space="preserve"> </w:t>
      </w:r>
      <w:r w:rsidR="0097102A" w:rsidRPr="007C17D4">
        <w:rPr>
          <w:rFonts w:ascii="Arial" w:hAnsi="Arial" w:cs="Arial"/>
          <w:sz w:val="22"/>
          <w:lang w:val="el-GR"/>
        </w:rPr>
        <w:t xml:space="preserve">θα </w:t>
      </w:r>
      <w:r w:rsidR="00BB7DC8" w:rsidRPr="007C17D4">
        <w:rPr>
          <w:rFonts w:ascii="Arial" w:hAnsi="Arial" w:cs="Arial"/>
          <w:sz w:val="22"/>
          <w:lang w:val="el-GR"/>
        </w:rPr>
        <w:t>συναντήσουν για πρώτη</w:t>
      </w:r>
      <w:r w:rsidR="0097102A" w:rsidRPr="007C17D4">
        <w:rPr>
          <w:rFonts w:ascii="Arial" w:hAnsi="Arial" w:cs="Arial"/>
          <w:sz w:val="22"/>
          <w:lang w:val="el-GR"/>
        </w:rPr>
        <w:t xml:space="preserve"> φορά </w:t>
      </w:r>
      <w:r w:rsidR="004D664A">
        <w:rPr>
          <w:rFonts w:ascii="Arial" w:hAnsi="Arial" w:cs="Arial"/>
          <w:sz w:val="22"/>
          <w:lang w:val="el-GR"/>
        </w:rPr>
        <w:t xml:space="preserve">τον Φοιτητή ή </w:t>
      </w:r>
      <w:r w:rsidR="00426D04" w:rsidRPr="007C17D4">
        <w:rPr>
          <w:rFonts w:ascii="Arial" w:hAnsi="Arial" w:cs="Arial"/>
          <w:sz w:val="22"/>
          <w:lang w:val="el-GR"/>
        </w:rPr>
        <w:t>την Φοιτήτρια</w:t>
      </w:r>
      <w:r w:rsidR="0097102A" w:rsidRPr="007C17D4">
        <w:rPr>
          <w:rFonts w:ascii="Arial" w:hAnsi="Arial" w:cs="Arial"/>
          <w:sz w:val="22"/>
          <w:lang w:val="el-GR"/>
        </w:rPr>
        <w:t xml:space="preserve"> </w:t>
      </w:r>
      <w:r w:rsidR="00B85903" w:rsidRPr="007C17D4">
        <w:rPr>
          <w:rFonts w:ascii="Arial" w:hAnsi="Arial" w:cs="Arial"/>
          <w:sz w:val="22"/>
          <w:lang w:val="el-GR"/>
        </w:rPr>
        <w:t xml:space="preserve"> που θα </w:t>
      </w:r>
      <w:r w:rsidR="00B3329B" w:rsidRPr="007C17D4">
        <w:rPr>
          <w:rFonts w:ascii="Arial" w:hAnsi="Arial" w:cs="Arial"/>
          <w:sz w:val="22"/>
          <w:lang w:val="el-GR"/>
        </w:rPr>
        <w:t xml:space="preserve">εξυπηρετούν </w:t>
      </w:r>
      <w:r w:rsidR="00426D04" w:rsidRPr="007C17D4">
        <w:rPr>
          <w:rFonts w:ascii="Arial" w:hAnsi="Arial" w:cs="Arial"/>
          <w:sz w:val="22"/>
          <w:lang w:val="el-GR"/>
        </w:rPr>
        <w:t xml:space="preserve">στο Τμήμα </w:t>
      </w:r>
      <w:r w:rsidR="00C847E0" w:rsidRPr="007C17D4">
        <w:rPr>
          <w:rFonts w:ascii="Arial" w:hAnsi="Arial" w:cs="Arial"/>
          <w:sz w:val="22"/>
          <w:lang w:val="el-GR"/>
        </w:rPr>
        <w:t>Ιατρικής</w:t>
      </w:r>
      <w:r w:rsidR="0097102A" w:rsidRPr="007C17D4">
        <w:rPr>
          <w:rFonts w:ascii="Arial" w:hAnsi="Arial" w:cs="Arial"/>
          <w:sz w:val="22"/>
          <w:lang w:val="el-GR"/>
        </w:rPr>
        <w:t>, με τη συντονίστρια της υπηρεσίας</w:t>
      </w:r>
      <w:r w:rsidR="00C847E0" w:rsidRPr="007C17D4">
        <w:rPr>
          <w:rFonts w:ascii="Arial" w:hAnsi="Arial" w:cs="Arial"/>
          <w:sz w:val="22"/>
          <w:lang w:val="el-GR"/>
        </w:rPr>
        <w:t xml:space="preserve"> εθελοντισμού</w:t>
      </w:r>
      <w:r w:rsidR="00FB796B" w:rsidRPr="007C17D4">
        <w:rPr>
          <w:rFonts w:ascii="Arial" w:hAnsi="Arial" w:cs="Arial"/>
          <w:sz w:val="22"/>
          <w:lang w:val="el-GR"/>
        </w:rPr>
        <w:t>,</w:t>
      </w:r>
      <w:r w:rsidR="0007715F" w:rsidRPr="007C17D4">
        <w:rPr>
          <w:rFonts w:ascii="Arial" w:hAnsi="Arial" w:cs="Arial"/>
          <w:sz w:val="22"/>
          <w:lang w:val="el-GR"/>
        </w:rPr>
        <w:t xml:space="preserve"> </w:t>
      </w:r>
      <w:r w:rsidR="00BB7DC8" w:rsidRPr="007C17D4">
        <w:rPr>
          <w:rFonts w:ascii="Arial" w:hAnsi="Arial" w:cs="Arial"/>
          <w:sz w:val="22"/>
          <w:lang w:val="el-GR"/>
        </w:rPr>
        <w:t xml:space="preserve">την ημέρα και ώρα που τους </w:t>
      </w:r>
      <w:r w:rsidR="00D17ED2" w:rsidRPr="007C17D4">
        <w:rPr>
          <w:rFonts w:ascii="Arial" w:hAnsi="Arial" w:cs="Arial"/>
          <w:sz w:val="22"/>
          <w:lang w:val="el-GR"/>
        </w:rPr>
        <w:t>εξυπηρετεί</w:t>
      </w:r>
      <w:r w:rsidR="00BB7DC8" w:rsidRPr="007C17D4">
        <w:rPr>
          <w:rFonts w:ascii="Arial" w:hAnsi="Arial" w:cs="Arial"/>
          <w:sz w:val="22"/>
          <w:lang w:val="el-GR"/>
        </w:rPr>
        <w:t xml:space="preserve">. </w:t>
      </w:r>
    </w:p>
    <w:p w:rsidR="00CC2495" w:rsidRPr="007C17D4" w:rsidRDefault="00BB7DC8" w:rsidP="007C17D4">
      <w:pPr>
        <w:pStyle w:val="PlainText"/>
        <w:rPr>
          <w:rFonts w:ascii="Arial" w:hAnsi="Arial" w:cs="Arial"/>
          <w:sz w:val="22"/>
          <w:lang w:val="el-GR"/>
        </w:rPr>
      </w:pPr>
      <w:r w:rsidRPr="007C17D4">
        <w:rPr>
          <w:rFonts w:ascii="Arial" w:hAnsi="Arial" w:cs="Arial"/>
          <w:sz w:val="22"/>
          <w:lang w:val="el-GR"/>
        </w:rPr>
        <w:t>Πέρα από την</w:t>
      </w:r>
      <w:r w:rsidR="00D17ED2" w:rsidRPr="007C17D4">
        <w:rPr>
          <w:rFonts w:ascii="Arial" w:hAnsi="Arial" w:cs="Arial"/>
          <w:sz w:val="22"/>
          <w:lang w:val="el-GR"/>
        </w:rPr>
        <w:t xml:space="preserve"> προαναφερόμενη</w:t>
      </w:r>
      <w:r w:rsidRPr="007C17D4">
        <w:rPr>
          <w:rFonts w:ascii="Arial" w:hAnsi="Arial" w:cs="Arial"/>
          <w:sz w:val="22"/>
          <w:lang w:val="el-GR"/>
        </w:rPr>
        <w:t xml:space="preserve"> προετοιμασία, δεν </w:t>
      </w:r>
      <w:r w:rsidR="00701089" w:rsidRPr="007C17D4">
        <w:rPr>
          <w:rFonts w:ascii="Arial" w:hAnsi="Arial" w:cs="Arial"/>
          <w:sz w:val="22"/>
          <w:lang w:val="el-GR"/>
        </w:rPr>
        <w:t xml:space="preserve">θα </w:t>
      </w:r>
      <w:r w:rsidR="0097102A" w:rsidRPr="007C17D4">
        <w:rPr>
          <w:rFonts w:ascii="Arial" w:hAnsi="Arial" w:cs="Arial"/>
          <w:sz w:val="22"/>
          <w:lang w:val="el-GR"/>
        </w:rPr>
        <w:t>επιβαρ</w:t>
      </w:r>
      <w:r w:rsidR="00701089" w:rsidRPr="007C17D4">
        <w:rPr>
          <w:rFonts w:ascii="Arial" w:hAnsi="Arial" w:cs="Arial"/>
          <w:sz w:val="22"/>
          <w:lang w:val="el-GR"/>
        </w:rPr>
        <w:t>υ</w:t>
      </w:r>
      <w:r w:rsidR="0097102A" w:rsidRPr="007C17D4">
        <w:rPr>
          <w:rFonts w:ascii="Arial" w:hAnsi="Arial" w:cs="Arial"/>
          <w:sz w:val="22"/>
          <w:lang w:val="el-GR"/>
        </w:rPr>
        <w:t>ν</w:t>
      </w:r>
      <w:r w:rsidR="00701089" w:rsidRPr="007C17D4">
        <w:rPr>
          <w:rFonts w:ascii="Arial" w:hAnsi="Arial" w:cs="Arial"/>
          <w:sz w:val="22"/>
          <w:lang w:val="el-GR"/>
        </w:rPr>
        <w:t>θεί</w:t>
      </w:r>
      <w:r w:rsidR="0097102A" w:rsidRPr="007C17D4">
        <w:rPr>
          <w:rFonts w:ascii="Arial" w:hAnsi="Arial" w:cs="Arial"/>
          <w:sz w:val="22"/>
          <w:lang w:val="el-GR"/>
        </w:rPr>
        <w:t xml:space="preserve"> παραπάνω το </w:t>
      </w:r>
      <w:r w:rsidR="00701089" w:rsidRPr="007C17D4">
        <w:rPr>
          <w:rFonts w:ascii="Arial" w:hAnsi="Arial" w:cs="Arial"/>
          <w:sz w:val="22"/>
          <w:lang w:val="el-GR"/>
        </w:rPr>
        <w:t>πρόγραμμά τους</w:t>
      </w:r>
      <w:r w:rsidRPr="007C17D4">
        <w:rPr>
          <w:rFonts w:ascii="Arial" w:hAnsi="Arial" w:cs="Arial"/>
          <w:sz w:val="22"/>
          <w:lang w:val="el-GR"/>
        </w:rPr>
        <w:t>.</w:t>
      </w:r>
    </w:p>
    <w:p w:rsidR="00F52E19" w:rsidRPr="00BD2055" w:rsidRDefault="00F52E19" w:rsidP="007C17D4">
      <w:pPr>
        <w:pStyle w:val="PlainText"/>
        <w:rPr>
          <w:lang w:val="el-GR"/>
        </w:rPr>
      </w:pPr>
    </w:p>
    <w:p w:rsidR="00F71B46" w:rsidRPr="00F71B46" w:rsidRDefault="00F71B46" w:rsidP="007C17D4">
      <w:pPr>
        <w:pStyle w:val="PlainText"/>
        <w:rPr>
          <w:lang w:val="el-GR"/>
        </w:rPr>
      </w:pPr>
    </w:p>
    <w:p w:rsidR="00701089" w:rsidRDefault="00701089" w:rsidP="007C17D4">
      <w:pPr>
        <w:pStyle w:val="PlainText"/>
        <w:rPr>
          <w:lang w:val="el-GR"/>
        </w:rPr>
      </w:pPr>
    </w:p>
    <w:p w:rsidR="00B85903" w:rsidRDefault="00B85903" w:rsidP="007C17D4">
      <w:pPr>
        <w:pStyle w:val="PlainText"/>
        <w:rPr>
          <w:lang w:val="el-GR"/>
        </w:rPr>
      </w:pPr>
      <w:r>
        <w:rPr>
          <w:lang w:val="el-GR"/>
        </w:rPr>
        <w:t xml:space="preserve">* Η Μονάδα Προσβασιμότητας παρέχει  στους εθελοντές </w:t>
      </w:r>
      <w:r w:rsidR="008116D7">
        <w:rPr>
          <w:lang w:val="el-GR"/>
        </w:rPr>
        <w:t>της επιπλέον</w:t>
      </w:r>
      <w:r>
        <w:rPr>
          <w:lang w:val="el-GR"/>
        </w:rPr>
        <w:t xml:space="preserve"> προαιρετικές, ταχύρυθμες καταρτίσεις εξειδίκευσης στην υποστήριξη Φοιτητών με Αναπηρία.</w:t>
      </w:r>
    </w:p>
    <w:p w:rsidR="00701089" w:rsidRDefault="00B85903" w:rsidP="007C17D4">
      <w:pPr>
        <w:pStyle w:val="PlainText"/>
      </w:pPr>
      <w:r>
        <w:rPr>
          <w:lang w:val="el-GR"/>
        </w:rPr>
        <w:t xml:space="preserve">**  </w:t>
      </w:r>
      <w:r w:rsidR="00701089" w:rsidRPr="00F71B46">
        <w:rPr>
          <w:lang w:val="el-GR"/>
        </w:rPr>
        <w:t>Θα χορηγηθε</w:t>
      </w:r>
      <w:r w:rsidR="00577720">
        <w:rPr>
          <w:lang w:val="el-GR"/>
        </w:rPr>
        <w:t>ί βεβαίωση συμμετοχής</w:t>
      </w:r>
      <w:r w:rsidR="001357E7">
        <w:rPr>
          <w:lang w:val="el-GR"/>
        </w:rPr>
        <w:t>.</w:t>
      </w:r>
    </w:p>
    <w:sectPr w:rsidR="0070108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BF" w:rsidRDefault="00EF08BF" w:rsidP="00F52E19">
      <w:pPr>
        <w:spacing w:after="0" w:line="240" w:lineRule="auto"/>
      </w:pPr>
      <w:r>
        <w:separator/>
      </w:r>
    </w:p>
  </w:endnote>
  <w:endnote w:type="continuationSeparator" w:id="0">
    <w:p w:rsidR="00EF08BF" w:rsidRDefault="00EF08BF" w:rsidP="00F5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BF" w:rsidRDefault="00EF08BF" w:rsidP="00F52E19">
      <w:pPr>
        <w:spacing w:after="0" w:line="240" w:lineRule="auto"/>
      </w:pPr>
      <w:r>
        <w:separator/>
      </w:r>
    </w:p>
  </w:footnote>
  <w:footnote w:type="continuationSeparator" w:id="0">
    <w:p w:rsidR="00EF08BF" w:rsidRDefault="00EF08BF" w:rsidP="00F5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8612"/>
    </w:tblGrid>
    <w:tr w:rsidR="00F52E19" w:rsidRPr="00F52E19" w:rsidTr="009D2834">
      <w:trPr>
        <w:trHeight w:val="1530"/>
      </w:trPr>
      <w:tc>
        <w:tcPr>
          <w:tcW w:w="1242" w:type="dxa"/>
        </w:tcPr>
        <w:p w:rsidR="00F52E19" w:rsidRPr="00332D2E" w:rsidRDefault="00F52E19" w:rsidP="009D2834">
          <w:pPr>
            <w:ind w:right="5669"/>
            <w:rPr>
              <w:sz w:val="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E11666" wp14:editId="36253FEA">
                <wp:simplePos x="0" y="0"/>
                <wp:positionH relativeFrom="column">
                  <wp:posOffset>49530</wp:posOffset>
                </wp:positionH>
                <wp:positionV relativeFrom="paragraph">
                  <wp:posOffset>52705</wp:posOffset>
                </wp:positionV>
                <wp:extent cx="601345" cy="888365"/>
                <wp:effectExtent l="0" t="0" r="8255" b="6985"/>
                <wp:wrapSquare wrapText="bothSides"/>
                <wp:docPr id="6" name="Picture 6" descr="Description: Uo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Description: Uo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12" w:type="dxa"/>
        </w:tcPr>
        <w:p w:rsidR="00F52E19" w:rsidRPr="00F52E19" w:rsidRDefault="00F52E19" w:rsidP="009D2834">
          <w:pPr>
            <w:tabs>
              <w:tab w:val="left" w:pos="8505"/>
            </w:tabs>
            <w:spacing w:before="120" w:after="0" w:line="240" w:lineRule="auto"/>
            <w:jc w:val="center"/>
            <w:rPr>
              <w:rFonts w:ascii="Arial" w:hAnsi="Arial" w:cs="Arial"/>
              <w:color w:val="000000"/>
              <w:spacing w:val="50"/>
              <w:lang w:val="el-GR"/>
            </w:rPr>
          </w:pPr>
          <w:r w:rsidRPr="00F52E19">
            <w:rPr>
              <w:rFonts w:ascii="Arial" w:hAnsi="Arial" w:cs="Arial"/>
              <w:color w:val="000000"/>
              <w:spacing w:val="50"/>
              <w:lang w:val="el-GR"/>
            </w:rPr>
            <w:t>Εθνικό και Καποδιστριακό Πανεπιστήμιο Αθηνών</w:t>
          </w:r>
        </w:p>
        <w:p w:rsidR="00F52E19" w:rsidRPr="00F52E19" w:rsidRDefault="00F52E19" w:rsidP="009D2834">
          <w:pPr>
            <w:tabs>
              <w:tab w:val="left" w:pos="7797"/>
              <w:tab w:val="left" w:pos="8505"/>
            </w:tabs>
            <w:spacing w:after="0" w:line="240" w:lineRule="auto"/>
            <w:jc w:val="center"/>
            <w:rPr>
              <w:rFonts w:ascii="Arial" w:hAnsi="Arial" w:cs="Arial"/>
              <w:b/>
              <w:spacing w:val="20"/>
              <w:sz w:val="28"/>
              <w:lang w:val="el-GR"/>
            </w:rPr>
          </w:pPr>
          <w:r w:rsidRPr="00F52E19">
            <w:rPr>
              <w:rFonts w:ascii="Arial" w:hAnsi="Arial" w:cs="Arial"/>
              <w:b/>
              <w:color w:val="000000"/>
              <w:spacing w:val="20"/>
              <w:lang w:val="el-GR"/>
            </w:rPr>
            <w:t>Μονάδα Προσβασιμότητας για Φοιτητές με Αναπηρία</w:t>
          </w:r>
        </w:p>
        <w:p w:rsidR="00F52E19" w:rsidRPr="00F52E19" w:rsidRDefault="00F52E19" w:rsidP="009D2834">
          <w:pPr>
            <w:tabs>
              <w:tab w:val="left" w:pos="8505"/>
            </w:tabs>
            <w:spacing w:after="0" w:line="240" w:lineRule="auto"/>
            <w:jc w:val="center"/>
            <w:rPr>
              <w:rFonts w:ascii="Arial" w:hAnsi="Arial" w:cs="Arial"/>
              <w:sz w:val="10"/>
              <w:lang w:val="el-GR"/>
            </w:rPr>
          </w:pPr>
        </w:p>
        <w:p w:rsidR="00F52E19" w:rsidRPr="00F52E19" w:rsidRDefault="00F52E19" w:rsidP="009D2834">
          <w:pPr>
            <w:tabs>
              <w:tab w:val="left" w:pos="8505"/>
            </w:tabs>
            <w:spacing w:after="0" w:line="240" w:lineRule="auto"/>
            <w:jc w:val="center"/>
            <w:rPr>
              <w:rFonts w:ascii="Arial" w:hAnsi="Arial" w:cs="Arial"/>
              <w:sz w:val="20"/>
              <w:lang w:val="el-GR"/>
            </w:rPr>
          </w:pPr>
          <w:r w:rsidRPr="00F52E19">
            <w:rPr>
              <w:rFonts w:ascii="Arial" w:hAnsi="Arial" w:cs="Arial"/>
              <w:sz w:val="20"/>
              <w:lang w:val="el-GR"/>
            </w:rPr>
            <w:t>Κτίριο Τμήματος Πληροφορικής, Πανεπιστημιούπολη, Ιλίσια, 15784 Αθήνα</w:t>
          </w:r>
        </w:p>
        <w:p w:rsidR="00F52E19" w:rsidRPr="00F52E19" w:rsidRDefault="00F52E19" w:rsidP="009D2834">
          <w:pPr>
            <w:tabs>
              <w:tab w:val="left" w:pos="8505"/>
            </w:tabs>
            <w:spacing w:after="0" w:line="240" w:lineRule="auto"/>
            <w:ind w:right="-1"/>
            <w:jc w:val="center"/>
            <w:rPr>
              <w:rFonts w:ascii="Arial" w:hAnsi="Arial" w:cs="Arial"/>
              <w:lang w:val="el-GR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4E11CD52" wp14:editId="1BFEB069">
                <wp:extent cx="146050" cy="100330"/>
                <wp:effectExtent l="0" t="0" r="6350" b="0"/>
                <wp:docPr id="5" name="Picture 5" descr="Description: K:\Pino files\Graphics\Icons\t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Description: K:\Pino files\Graphics\Icons\t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52E19">
            <w:rPr>
              <w:rFonts w:ascii="Arial" w:hAnsi="Arial" w:cs="Arial"/>
              <w:sz w:val="20"/>
              <w:lang w:val="el-GR"/>
            </w:rPr>
            <w:t xml:space="preserve"> 210 727 5687   </w:t>
          </w: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14C27C05" wp14:editId="041C976C">
                <wp:extent cx="182880" cy="100330"/>
                <wp:effectExtent l="0" t="0" r="7620" b="0"/>
                <wp:docPr id="4" name="Picture 4" descr="Description: K:\Pino files\Graphics\Icons\fa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Description: K:\Pino files\Graphics\Icons\fa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52E19">
            <w:rPr>
              <w:rFonts w:ascii="Arial" w:hAnsi="Arial" w:cs="Arial"/>
              <w:sz w:val="20"/>
              <w:lang w:val="el-GR"/>
            </w:rPr>
            <w:t xml:space="preserve"> 210 727 5193  </w:t>
          </w: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57E9C846" wp14:editId="3EB50E8E">
                <wp:extent cx="118745" cy="100330"/>
                <wp:effectExtent l="0" t="0" r="0" b="0"/>
                <wp:docPr id="3" name="Picture 3" descr="Description: K:\Pino files\Graphics\Icons\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Description: K:\Pino files\Graphics\Icons\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52E19">
            <w:rPr>
              <w:rFonts w:ascii="Arial" w:hAnsi="Arial" w:cs="Arial"/>
              <w:sz w:val="20"/>
              <w:lang w:val="el-GR"/>
            </w:rPr>
            <w:t xml:space="preserve"> </w:t>
          </w:r>
          <w:r w:rsidRPr="00E10127">
            <w:rPr>
              <w:rFonts w:ascii="Arial" w:hAnsi="Arial" w:cs="Arial"/>
              <w:b/>
              <w:sz w:val="20"/>
              <w:lang w:val="de-DE"/>
            </w:rPr>
            <w:t>http</w:t>
          </w:r>
          <w:r w:rsidRPr="00F52E19">
            <w:rPr>
              <w:rFonts w:ascii="Arial" w:hAnsi="Arial" w:cs="Arial"/>
              <w:b/>
              <w:sz w:val="20"/>
              <w:lang w:val="el-GR"/>
            </w:rPr>
            <w:t>://</w:t>
          </w:r>
          <w:proofErr w:type="spellStart"/>
          <w:r w:rsidRPr="00E10127">
            <w:rPr>
              <w:rFonts w:ascii="Arial" w:hAnsi="Arial" w:cs="Arial"/>
              <w:b/>
              <w:sz w:val="20"/>
              <w:lang w:val="de-DE"/>
            </w:rPr>
            <w:t>access</w:t>
          </w:r>
          <w:proofErr w:type="spellEnd"/>
          <w:r w:rsidRPr="00F52E19">
            <w:rPr>
              <w:rFonts w:ascii="Arial" w:hAnsi="Arial" w:cs="Arial"/>
              <w:b/>
              <w:sz w:val="20"/>
              <w:lang w:val="el-GR"/>
            </w:rPr>
            <w:t>.</w:t>
          </w:r>
          <w:proofErr w:type="spellStart"/>
          <w:r w:rsidRPr="00E10127">
            <w:rPr>
              <w:rFonts w:ascii="Arial" w:hAnsi="Arial" w:cs="Arial"/>
              <w:b/>
              <w:sz w:val="20"/>
              <w:lang w:val="de-DE"/>
            </w:rPr>
            <w:t>uoa</w:t>
          </w:r>
          <w:proofErr w:type="spellEnd"/>
          <w:r w:rsidRPr="00F52E19">
            <w:rPr>
              <w:rFonts w:ascii="Arial" w:hAnsi="Arial" w:cs="Arial"/>
              <w:b/>
              <w:sz w:val="20"/>
              <w:lang w:val="el-GR"/>
            </w:rPr>
            <w:t>.</w:t>
          </w:r>
          <w:proofErr w:type="spellStart"/>
          <w:r w:rsidRPr="00E10127">
            <w:rPr>
              <w:rFonts w:ascii="Arial" w:hAnsi="Arial" w:cs="Arial"/>
              <w:b/>
              <w:sz w:val="20"/>
              <w:lang w:val="de-DE"/>
            </w:rPr>
            <w:t>gr</w:t>
          </w:r>
          <w:proofErr w:type="spellEnd"/>
          <w:r w:rsidRPr="00F52E19">
            <w:rPr>
              <w:rFonts w:ascii="Arial" w:hAnsi="Arial" w:cs="Arial"/>
              <w:sz w:val="20"/>
              <w:lang w:val="el-GR"/>
            </w:rPr>
            <w:t xml:space="preserve">  </w:t>
          </w: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42FC315B" wp14:editId="5FFE4CBE">
                <wp:extent cx="164465" cy="100330"/>
                <wp:effectExtent l="0" t="0" r="6985" b="0"/>
                <wp:docPr id="2" name="Picture 2" descr="Description: K:\Pino files\Graphics\Icons\e-ma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Description: K:\Pino files\Graphics\Icons\e-ma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52E19">
            <w:rPr>
              <w:rFonts w:ascii="Arial" w:hAnsi="Arial" w:cs="Arial"/>
              <w:sz w:val="20"/>
              <w:lang w:val="el-GR"/>
            </w:rPr>
            <w:t xml:space="preserve"> </w:t>
          </w:r>
          <w:proofErr w:type="spellStart"/>
          <w:r w:rsidRPr="00E10127">
            <w:rPr>
              <w:rFonts w:ascii="Arial" w:hAnsi="Arial" w:cs="Arial"/>
              <w:b/>
              <w:sz w:val="20"/>
              <w:lang w:val="de-DE"/>
            </w:rPr>
            <w:t>access</w:t>
          </w:r>
          <w:proofErr w:type="spellEnd"/>
          <w:r w:rsidRPr="00F52E19">
            <w:rPr>
              <w:rFonts w:ascii="Arial" w:hAnsi="Arial" w:cs="Arial"/>
              <w:b/>
              <w:sz w:val="20"/>
              <w:lang w:val="el-GR"/>
            </w:rPr>
            <w:t>@</w:t>
          </w:r>
          <w:proofErr w:type="spellStart"/>
          <w:r w:rsidRPr="00E10127">
            <w:rPr>
              <w:rFonts w:ascii="Arial" w:hAnsi="Arial" w:cs="Arial"/>
              <w:b/>
              <w:sz w:val="20"/>
              <w:lang w:val="de-DE"/>
            </w:rPr>
            <w:t>uoa</w:t>
          </w:r>
          <w:proofErr w:type="spellEnd"/>
          <w:r w:rsidRPr="00F52E19">
            <w:rPr>
              <w:rFonts w:ascii="Arial" w:hAnsi="Arial" w:cs="Arial"/>
              <w:b/>
              <w:sz w:val="20"/>
              <w:lang w:val="el-GR"/>
            </w:rPr>
            <w:t>.</w:t>
          </w:r>
          <w:proofErr w:type="spellStart"/>
          <w:r w:rsidRPr="00E10127">
            <w:rPr>
              <w:rFonts w:ascii="Arial" w:hAnsi="Arial" w:cs="Arial"/>
              <w:b/>
              <w:sz w:val="20"/>
              <w:lang w:val="de-DE"/>
            </w:rPr>
            <w:t>gr</w:t>
          </w:r>
          <w:proofErr w:type="spellEnd"/>
        </w:p>
      </w:tc>
    </w:tr>
  </w:tbl>
  <w:p w:rsidR="00F52E19" w:rsidRPr="00F52E19" w:rsidRDefault="00F52E19" w:rsidP="00F52E19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DCE"/>
    <w:multiLevelType w:val="hybridMultilevel"/>
    <w:tmpl w:val="9790024E"/>
    <w:lvl w:ilvl="0" w:tplc="CE02DC5C">
      <w:start w:val="1"/>
      <w:numFmt w:val="bullet"/>
      <w:lvlText w:val="*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7F212D"/>
    <w:multiLevelType w:val="hybridMultilevel"/>
    <w:tmpl w:val="138C698A"/>
    <w:lvl w:ilvl="0" w:tplc="45C29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D560E"/>
    <w:multiLevelType w:val="hybridMultilevel"/>
    <w:tmpl w:val="1BC6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F714D"/>
    <w:multiLevelType w:val="hybridMultilevel"/>
    <w:tmpl w:val="51EE9B80"/>
    <w:lvl w:ilvl="0" w:tplc="EF702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71C92"/>
    <w:multiLevelType w:val="hybridMultilevel"/>
    <w:tmpl w:val="6DFE0E72"/>
    <w:lvl w:ilvl="0" w:tplc="554A63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17AB3"/>
    <w:multiLevelType w:val="hybridMultilevel"/>
    <w:tmpl w:val="0518B94A"/>
    <w:lvl w:ilvl="0" w:tplc="B798B75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87EDC"/>
    <w:multiLevelType w:val="hybridMultilevel"/>
    <w:tmpl w:val="1882A8DC"/>
    <w:lvl w:ilvl="0" w:tplc="FECEC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46"/>
    <w:rsid w:val="000438E7"/>
    <w:rsid w:val="00053207"/>
    <w:rsid w:val="00063858"/>
    <w:rsid w:val="00071B9B"/>
    <w:rsid w:val="0007715F"/>
    <w:rsid w:val="000B38CE"/>
    <w:rsid w:val="000C33DD"/>
    <w:rsid w:val="000D63D2"/>
    <w:rsid w:val="001357E7"/>
    <w:rsid w:val="00161D89"/>
    <w:rsid w:val="001642A0"/>
    <w:rsid w:val="00176320"/>
    <w:rsid w:val="00195D07"/>
    <w:rsid w:val="001B708F"/>
    <w:rsid w:val="001C5072"/>
    <w:rsid w:val="001D7F62"/>
    <w:rsid w:val="001F62C7"/>
    <w:rsid w:val="00206076"/>
    <w:rsid w:val="00266B9B"/>
    <w:rsid w:val="00286AB2"/>
    <w:rsid w:val="00287AA0"/>
    <w:rsid w:val="002B409D"/>
    <w:rsid w:val="003C2EBA"/>
    <w:rsid w:val="003C6448"/>
    <w:rsid w:val="004039C6"/>
    <w:rsid w:val="00426D04"/>
    <w:rsid w:val="004273C3"/>
    <w:rsid w:val="004370FD"/>
    <w:rsid w:val="00437A2F"/>
    <w:rsid w:val="004443F1"/>
    <w:rsid w:val="004A7AC1"/>
    <w:rsid w:val="004D664A"/>
    <w:rsid w:val="004E668C"/>
    <w:rsid w:val="005718EF"/>
    <w:rsid w:val="00577720"/>
    <w:rsid w:val="005839CA"/>
    <w:rsid w:val="005C5F8D"/>
    <w:rsid w:val="005E1A38"/>
    <w:rsid w:val="005F4777"/>
    <w:rsid w:val="005F6241"/>
    <w:rsid w:val="005F6D24"/>
    <w:rsid w:val="006111F1"/>
    <w:rsid w:val="00626A59"/>
    <w:rsid w:val="0063584C"/>
    <w:rsid w:val="0063655C"/>
    <w:rsid w:val="00637025"/>
    <w:rsid w:val="00654E54"/>
    <w:rsid w:val="00655E10"/>
    <w:rsid w:val="006A1821"/>
    <w:rsid w:val="006C356D"/>
    <w:rsid w:val="006F2998"/>
    <w:rsid w:val="006F5B4D"/>
    <w:rsid w:val="00701089"/>
    <w:rsid w:val="007246F4"/>
    <w:rsid w:val="00743B22"/>
    <w:rsid w:val="007A00E9"/>
    <w:rsid w:val="007A637F"/>
    <w:rsid w:val="007C17D4"/>
    <w:rsid w:val="007D6755"/>
    <w:rsid w:val="007F00CE"/>
    <w:rsid w:val="008116D7"/>
    <w:rsid w:val="00842998"/>
    <w:rsid w:val="008432EA"/>
    <w:rsid w:val="008524CD"/>
    <w:rsid w:val="00870484"/>
    <w:rsid w:val="008739AB"/>
    <w:rsid w:val="00874266"/>
    <w:rsid w:val="00887AF7"/>
    <w:rsid w:val="008A7969"/>
    <w:rsid w:val="008B07BF"/>
    <w:rsid w:val="00907705"/>
    <w:rsid w:val="00910EB4"/>
    <w:rsid w:val="0097102A"/>
    <w:rsid w:val="00983A28"/>
    <w:rsid w:val="009B30FC"/>
    <w:rsid w:val="009E6D84"/>
    <w:rsid w:val="00A05019"/>
    <w:rsid w:val="00A05FF1"/>
    <w:rsid w:val="00A33750"/>
    <w:rsid w:val="00A42E82"/>
    <w:rsid w:val="00A45C50"/>
    <w:rsid w:val="00A628B5"/>
    <w:rsid w:val="00AA2B2D"/>
    <w:rsid w:val="00AA559D"/>
    <w:rsid w:val="00AB3F26"/>
    <w:rsid w:val="00AD5389"/>
    <w:rsid w:val="00B079BC"/>
    <w:rsid w:val="00B3329B"/>
    <w:rsid w:val="00B65F19"/>
    <w:rsid w:val="00B75399"/>
    <w:rsid w:val="00B85903"/>
    <w:rsid w:val="00BB2A87"/>
    <w:rsid w:val="00BB7B3B"/>
    <w:rsid w:val="00BB7DC8"/>
    <w:rsid w:val="00BB7F6F"/>
    <w:rsid w:val="00BC339C"/>
    <w:rsid w:val="00BD2055"/>
    <w:rsid w:val="00C108C0"/>
    <w:rsid w:val="00C219A5"/>
    <w:rsid w:val="00C3556F"/>
    <w:rsid w:val="00C847E0"/>
    <w:rsid w:val="00C919EF"/>
    <w:rsid w:val="00CC2495"/>
    <w:rsid w:val="00CF418D"/>
    <w:rsid w:val="00D07A47"/>
    <w:rsid w:val="00D17ED2"/>
    <w:rsid w:val="00D44DF1"/>
    <w:rsid w:val="00D933D8"/>
    <w:rsid w:val="00DB2CA5"/>
    <w:rsid w:val="00DE5B07"/>
    <w:rsid w:val="00DF103E"/>
    <w:rsid w:val="00DF1685"/>
    <w:rsid w:val="00DF27E2"/>
    <w:rsid w:val="00E32580"/>
    <w:rsid w:val="00E331D0"/>
    <w:rsid w:val="00E72FDE"/>
    <w:rsid w:val="00E91891"/>
    <w:rsid w:val="00EA3D05"/>
    <w:rsid w:val="00EA6A8A"/>
    <w:rsid w:val="00EB6BB4"/>
    <w:rsid w:val="00EE3B2C"/>
    <w:rsid w:val="00EF08BF"/>
    <w:rsid w:val="00F122EA"/>
    <w:rsid w:val="00F43ED2"/>
    <w:rsid w:val="00F52E19"/>
    <w:rsid w:val="00F71B46"/>
    <w:rsid w:val="00FA0ECB"/>
    <w:rsid w:val="00FB796B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38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A3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A3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3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3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B4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71B46"/>
    <w:pPr>
      <w:spacing w:after="0" w:line="240" w:lineRule="auto"/>
    </w:pPr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F71B46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E1A3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styleId="Strong">
    <w:name w:val="Strong"/>
    <w:basedOn w:val="DefaultParagraphFont"/>
    <w:uiPriority w:val="22"/>
    <w:qFormat/>
    <w:rsid w:val="005E1A38"/>
    <w:rPr>
      <w:b w:val="0"/>
      <w:bCs/>
      <w:i/>
      <w:color w:val="1F497D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3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3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paragraph" w:customStyle="1" w:styleId="PersonalName">
    <w:name w:val="Personal Name"/>
    <w:basedOn w:val="Title"/>
    <w:qFormat/>
    <w:rsid w:val="005E1A3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E1A3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A3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A3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3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3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3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3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3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3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3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1A3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A3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5E1A3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Emphasis">
    <w:name w:val="Emphasis"/>
    <w:basedOn w:val="DefaultParagraphFont"/>
    <w:uiPriority w:val="20"/>
    <w:qFormat/>
    <w:rsid w:val="005E1A38"/>
    <w:rPr>
      <w:b/>
      <w:i/>
      <w:iCs/>
    </w:rPr>
  </w:style>
  <w:style w:type="paragraph" w:styleId="NoSpacing">
    <w:name w:val="No Spacing"/>
    <w:link w:val="NoSpacingChar"/>
    <w:uiPriority w:val="1"/>
    <w:qFormat/>
    <w:rsid w:val="005E1A3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E1A38"/>
  </w:style>
  <w:style w:type="paragraph" w:styleId="ListParagraph">
    <w:name w:val="List Paragraph"/>
    <w:basedOn w:val="Normal"/>
    <w:uiPriority w:val="34"/>
    <w:qFormat/>
    <w:rsid w:val="005E1A3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E1A3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5E1A38"/>
    <w:rPr>
      <w:rFonts w:eastAsiaTheme="minorEastAsia"/>
      <w:b/>
      <w:i/>
      <w:iCs/>
      <w:color w:val="4F81BD" w:themeColor="accent1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5E1A3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E1A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E1A3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E1A38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1A38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38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52E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E19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52E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19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19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38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A3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A3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3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3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B4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71B46"/>
    <w:pPr>
      <w:spacing w:after="0" w:line="240" w:lineRule="auto"/>
    </w:pPr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F71B46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E1A3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styleId="Strong">
    <w:name w:val="Strong"/>
    <w:basedOn w:val="DefaultParagraphFont"/>
    <w:uiPriority w:val="22"/>
    <w:qFormat/>
    <w:rsid w:val="005E1A38"/>
    <w:rPr>
      <w:b w:val="0"/>
      <w:bCs/>
      <w:i/>
      <w:color w:val="1F497D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3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3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paragraph" w:customStyle="1" w:styleId="PersonalName">
    <w:name w:val="Personal Name"/>
    <w:basedOn w:val="Title"/>
    <w:qFormat/>
    <w:rsid w:val="005E1A3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E1A3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A3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A3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3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3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3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3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3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3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3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1A3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A3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5E1A3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Emphasis">
    <w:name w:val="Emphasis"/>
    <w:basedOn w:val="DefaultParagraphFont"/>
    <w:uiPriority w:val="20"/>
    <w:qFormat/>
    <w:rsid w:val="005E1A38"/>
    <w:rPr>
      <w:b/>
      <w:i/>
      <w:iCs/>
    </w:rPr>
  </w:style>
  <w:style w:type="paragraph" w:styleId="NoSpacing">
    <w:name w:val="No Spacing"/>
    <w:link w:val="NoSpacingChar"/>
    <w:uiPriority w:val="1"/>
    <w:qFormat/>
    <w:rsid w:val="005E1A3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E1A38"/>
  </w:style>
  <w:style w:type="paragraph" w:styleId="ListParagraph">
    <w:name w:val="List Paragraph"/>
    <w:basedOn w:val="Normal"/>
    <w:uiPriority w:val="34"/>
    <w:qFormat/>
    <w:rsid w:val="005E1A3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E1A3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5E1A38"/>
    <w:rPr>
      <w:rFonts w:eastAsiaTheme="minorEastAsia"/>
      <w:b/>
      <w:i/>
      <w:iCs/>
      <w:color w:val="4F81BD" w:themeColor="accent1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5E1A3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E1A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E1A3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E1A38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1A38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38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52E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E19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52E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19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19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cess@uoa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ccess.uoa.gr/volunteerism-servi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BC2D-B7BB-4E3D-9B15-A31E0A00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Αριάδνη</dc:creator>
  <cp:lastModifiedBy>Αριάδνη</cp:lastModifiedBy>
  <cp:revision>2</cp:revision>
  <dcterms:created xsi:type="dcterms:W3CDTF">2019-12-11T10:36:00Z</dcterms:created>
  <dcterms:modified xsi:type="dcterms:W3CDTF">2019-12-11T10:36:00Z</dcterms:modified>
</cp:coreProperties>
</file>